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精密压力表、氧压表、安全阀采购报价单</w:t>
      </w:r>
    </w:p>
    <w:tbl>
      <w:tblPr>
        <w:tblStyle w:val="5"/>
        <w:tblW w:w="10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05"/>
        <w:gridCol w:w="2719"/>
        <w:gridCol w:w="924"/>
        <w:gridCol w:w="1247"/>
        <w:gridCol w:w="168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7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规格型号</w:t>
            </w:r>
          </w:p>
        </w:tc>
        <w:tc>
          <w:tcPr>
            <w:tcW w:w="9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2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一次报价</w:t>
            </w:r>
          </w:p>
        </w:tc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二次报价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（现场填写）</w:t>
            </w:r>
          </w:p>
        </w:tc>
        <w:tc>
          <w:tcPr>
            <w:tcW w:w="16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精密压力表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轴向YB-120.BT0-0.4Mpa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4块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要求具有资质的计量部门或法定授权的单位出具检定报告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氧压表（禁油）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径向Y-100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0-1.6Mpa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10块</w:t>
            </w: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氧压表（禁油）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轴向Y-100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0-1.6Mpa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10块</w:t>
            </w: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氧压表（禁油）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径向Y-100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0-0.4Mpa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5块</w:t>
            </w: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径向Y-100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shd w:val="clear" w:color="auto" w:fill="auto"/>
                <w:lang w:val="en-US" w:eastAsia="zh-CN"/>
              </w:rPr>
              <w:t>0-1Mpa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10块</w:t>
            </w: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压力表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径向Y-100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0-1.6Mpa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20块</w:t>
            </w: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安全阀</w:t>
            </w:r>
          </w:p>
        </w:tc>
        <w:tc>
          <w:tcPr>
            <w:tcW w:w="2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DN20法兰盘式工作0.45Mpa，设计0.6MPa，整定压力0.5MPa</w:t>
            </w:r>
          </w:p>
        </w:tc>
        <w:tc>
          <w:tcPr>
            <w:tcW w:w="9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2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8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公司名称：（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盖章）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MDkwMzAxYmE0N2RlNGY2Y2Q1YzJiNTc5NmJjOWYifQ=="/>
  </w:docVars>
  <w:rsids>
    <w:rsidRoot w:val="00000000"/>
    <w:rsid w:val="12765680"/>
    <w:rsid w:val="14B84950"/>
    <w:rsid w:val="14FE64A8"/>
    <w:rsid w:val="1F700ECC"/>
    <w:rsid w:val="26010DBD"/>
    <w:rsid w:val="26AC1486"/>
    <w:rsid w:val="3ADA575D"/>
    <w:rsid w:val="40604CF0"/>
    <w:rsid w:val="453B6140"/>
    <w:rsid w:val="512C04CE"/>
    <w:rsid w:val="601851DB"/>
    <w:rsid w:val="68685BD7"/>
    <w:rsid w:val="706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165</Characters>
  <Lines>0</Lines>
  <Paragraphs>0</Paragraphs>
  <TotalTime>4</TotalTime>
  <ScaleCrop>false</ScaleCrop>
  <LinksUpToDate>false</LinksUpToDate>
  <CharactersWithSpaces>173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2023-07-31T15:14:00Z</dcterms:created>
  <dc:creator>yuankun</dc:creator>
  <cp:lastModifiedBy>磊1401853509</cp:lastModifiedBy>
  <cp:lastPrinted>2023-09-21T08:56:00Z</cp:lastPrinted>
  <dcterms:modified xsi:type="dcterms:W3CDTF">2023-09-21T10:07:23Z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40146AEF24B54F10BBAE964EA57BDC49_13</vt:lpwstr>
  </property>
</Properties>
</file>